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6525D" w14:textId="77777777" w:rsidR="005347AE" w:rsidRPr="00A253B7" w:rsidRDefault="005347AE" w:rsidP="005347AE">
      <w:pPr>
        <w:spacing w:line="360" w:lineRule="auto"/>
        <w:jc w:val="center"/>
        <w:rPr>
          <w:szCs w:val="24"/>
        </w:rPr>
      </w:pPr>
      <w:r w:rsidRPr="00A253B7">
        <w:rPr>
          <w:noProof/>
          <w:szCs w:val="24"/>
          <w:lang w:eastAsia="lt-LT"/>
        </w:rPr>
        <w:drawing>
          <wp:inline distT="0" distB="0" distL="0" distR="0" wp14:anchorId="0F3EBB1A" wp14:editId="749C9089">
            <wp:extent cx="2200275" cy="819150"/>
            <wp:effectExtent l="0" t="0" r="9525" b="0"/>
            <wp:docPr id="1" name="Paveikslėlis 1" descr="Aprašas: herbas100p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herbas100pr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28875" w14:textId="77777777" w:rsidR="005347AE" w:rsidRPr="00A253B7" w:rsidRDefault="005347AE" w:rsidP="005347AE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IGNALINOS RAJONO VIDIŠKIŲ GIMNAZIJA</w:t>
      </w:r>
    </w:p>
    <w:p w14:paraId="11C9E612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098BF3DE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59174F62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6E4D443B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253F7F46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10027361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491106A3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2D38701C" w14:textId="77777777" w:rsidR="005347AE" w:rsidRDefault="005347AE" w:rsidP="005347AE">
      <w:pPr>
        <w:spacing w:line="360" w:lineRule="auto"/>
        <w:jc w:val="center"/>
        <w:rPr>
          <w:caps/>
          <w:szCs w:val="24"/>
        </w:rPr>
      </w:pPr>
    </w:p>
    <w:p w14:paraId="6931B44B" w14:textId="37966EF9" w:rsidR="005347AE" w:rsidRDefault="002C7B54" w:rsidP="005347AE">
      <w:pPr>
        <w:spacing w:line="360" w:lineRule="auto"/>
        <w:jc w:val="center"/>
        <w:rPr>
          <w:caps/>
          <w:szCs w:val="24"/>
        </w:rPr>
      </w:pPr>
      <w:r>
        <w:rPr>
          <w:caps/>
          <w:szCs w:val="24"/>
        </w:rPr>
        <w:t>PASAULIO PAŽINIMO PAMOKA</w:t>
      </w:r>
    </w:p>
    <w:p w14:paraId="32DE7E15" w14:textId="344A7303" w:rsidR="005347AE" w:rsidRDefault="002C7B54" w:rsidP="005347AE">
      <w:pPr>
        <w:spacing w:line="360" w:lineRule="auto"/>
        <w:jc w:val="center"/>
        <w:rPr>
          <w:caps/>
          <w:szCs w:val="24"/>
        </w:rPr>
      </w:pPr>
      <w:r>
        <w:rPr>
          <w:caps/>
          <w:szCs w:val="24"/>
        </w:rPr>
        <w:t>1</w:t>
      </w:r>
      <w:r w:rsidR="005347AE">
        <w:rPr>
          <w:caps/>
          <w:szCs w:val="24"/>
        </w:rPr>
        <w:t xml:space="preserve"> klasėje</w:t>
      </w:r>
    </w:p>
    <w:p w14:paraId="1C97C77E" w14:textId="77777777" w:rsidR="005347AE" w:rsidRPr="00A253B7" w:rsidRDefault="005347AE" w:rsidP="005347AE">
      <w:pPr>
        <w:spacing w:line="360" w:lineRule="auto"/>
        <w:jc w:val="center"/>
        <w:rPr>
          <w:caps/>
          <w:szCs w:val="24"/>
        </w:rPr>
      </w:pPr>
    </w:p>
    <w:p w14:paraId="05CCFAC7" w14:textId="22CFD8D8" w:rsidR="005347AE" w:rsidRPr="00A253B7" w:rsidRDefault="002C7B54" w:rsidP="005347AE">
      <w:pPr>
        <w:spacing w:line="360" w:lineRule="auto"/>
        <w:jc w:val="center"/>
        <w:rPr>
          <w:szCs w:val="24"/>
        </w:rPr>
      </w:pPr>
      <w:r>
        <w:rPr>
          <w:b/>
          <w:caps/>
          <w:szCs w:val="24"/>
        </w:rPr>
        <w:t xml:space="preserve">GYVAS </w:t>
      </w:r>
      <w:r w:rsidR="00D532D0">
        <w:rPr>
          <w:b/>
          <w:caps/>
          <w:szCs w:val="24"/>
        </w:rPr>
        <w:t>–</w:t>
      </w:r>
      <w:r>
        <w:rPr>
          <w:b/>
          <w:caps/>
          <w:szCs w:val="24"/>
        </w:rPr>
        <w:t xml:space="preserve"> negyvas</w:t>
      </w:r>
    </w:p>
    <w:p w14:paraId="23BD5B24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325E4C6B" w14:textId="77777777" w:rsidR="005347AE" w:rsidRPr="00A253B7" w:rsidRDefault="005347AE" w:rsidP="005347AE">
      <w:pPr>
        <w:spacing w:line="360" w:lineRule="auto"/>
        <w:jc w:val="right"/>
        <w:rPr>
          <w:szCs w:val="24"/>
        </w:rPr>
      </w:pPr>
    </w:p>
    <w:p w14:paraId="66A684A1" w14:textId="77777777" w:rsidR="005347AE" w:rsidRPr="00A253B7" w:rsidRDefault="005347AE" w:rsidP="005347AE">
      <w:pPr>
        <w:spacing w:line="360" w:lineRule="auto"/>
        <w:jc w:val="right"/>
        <w:rPr>
          <w:szCs w:val="24"/>
        </w:rPr>
      </w:pPr>
      <w:r w:rsidRPr="00A253B7">
        <w:rPr>
          <w:szCs w:val="24"/>
        </w:rPr>
        <w:t xml:space="preserve">                                        Parengė pradinių klasių </w:t>
      </w:r>
    </w:p>
    <w:p w14:paraId="1D3AF393" w14:textId="77777777" w:rsidR="005347AE" w:rsidRPr="00A253B7" w:rsidRDefault="005347AE" w:rsidP="005347AE">
      <w:pPr>
        <w:spacing w:line="360" w:lineRule="auto"/>
        <w:jc w:val="right"/>
        <w:rPr>
          <w:szCs w:val="24"/>
        </w:rPr>
      </w:pPr>
      <w:r w:rsidRPr="00A253B7">
        <w:rPr>
          <w:szCs w:val="24"/>
        </w:rPr>
        <w:t xml:space="preserve">                                        mokytoja metodininkė</w:t>
      </w:r>
    </w:p>
    <w:p w14:paraId="799F1522" w14:textId="7EBA1442" w:rsidR="005347AE" w:rsidRDefault="005347AE" w:rsidP="005347AE">
      <w:pPr>
        <w:spacing w:line="360" w:lineRule="auto"/>
        <w:jc w:val="right"/>
        <w:rPr>
          <w:szCs w:val="24"/>
        </w:rPr>
      </w:pPr>
      <w:r w:rsidRPr="00A253B7">
        <w:rPr>
          <w:szCs w:val="24"/>
        </w:rPr>
        <w:t xml:space="preserve">                                        Ilona Pakalkienė</w:t>
      </w:r>
    </w:p>
    <w:p w14:paraId="57D270FA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3F44FE1D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54D56976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1A3BC649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0232A003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6B313D1F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5B02CAA5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1524FA94" w14:textId="77777777" w:rsidR="005347AE" w:rsidRPr="00A253B7" w:rsidRDefault="005347AE" w:rsidP="005347AE">
      <w:pPr>
        <w:spacing w:line="360" w:lineRule="auto"/>
        <w:jc w:val="both"/>
        <w:rPr>
          <w:szCs w:val="24"/>
        </w:rPr>
      </w:pPr>
    </w:p>
    <w:p w14:paraId="46ADC30D" w14:textId="03173732" w:rsidR="005347AE" w:rsidRDefault="005347AE" w:rsidP="005347AE">
      <w:pPr>
        <w:spacing w:line="360" w:lineRule="auto"/>
        <w:jc w:val="both"/>
        <w:rPr>
          <w:szCs w:val="24"/>
        </w:rPr>
      </w:pPr>
    </w:p>
    <w:p w14:paraId="2CAD3017" w14:textId="0B1A9B4F" w:rsidR="002C7B54" w:rsidRDefault="002C7B54" w:rsidP="005347AE">
      <w:pPr>
        <w:spacing w:line="360" w:lineRule="auto"/>
        <w:jc w:val="both"/>
        <w:rPr>
          <w:szCs w:val="24"/>
        </w:rPr>
      </w:pPr>
    </w:p>
    <w:p w14:paraId="16C4CB9E" w14:textId="77777777" w:rsidR="002C7B54" w:rsidRPr="00A253B7" w:rsidRDefault="002C7B54" w:rsidP="005347AE">
      <w:pPr>
        <w:spacing w:line="360" w:lineRule="auto"/>
        <w:jc w:val="both"/>
        <w:rPr>
          <w:szCs w:val="24"/>
        </w:rPr>
      </w:pPr>
    </w:p>
    <w:p w14:paraId="1320A7E9" w14:textId="77777777" w:rsidR="005347AE" w:rsidRPr="00A253B7" w:rsidRDefault="005347AE" w:rsidP="002C7B54">
      <w:pPr>
        <w:spacing w:line="360" w:lineRule="auto"/>
        <w:jc w:val="both"/>
        <w:rPr>
          <w:szCs w:val="24"/>
        </w:rPr>
      </w:pPr>
    </w:p>
    <w:p w14:paraId="66D6557B" w14:textId="58D2ECC7" w:rsidR="005347AE" w:rsidRPr="00A253B7" w:rsidRDefault="005347AE" w:rsidP="005347AE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20</w:t>
      </w:r>
      <w:r w:rsidR="002C7B54">
        <w:rPr>
          <w:szCs w:val="24"/>
        </w:rPr>
        <w:t>22</w:t>
      </w:r>
    </w:p>
    <w:p w14:paraId="479A4698" w14:textId="77777777" w:rsidR="005347AE" w:rsidRDefault="005347AE" w:rsidP="005347AE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Vidiškės</w:t>
      </w:r>
    </w:p>
    <w:tbl>
      <w:tblPr>
        <w:tblStyle w:val="Lentelstinklelis"/>
        <w:tblW w:w="9556" w:type="dxa"/>
        <w:tblInd w:w="-413" w:type="dxa"/>
        <w:tblLook w:val="04A0" w:firstRow="1" w:lastRow="0" w:firstColumn="1" w:lastColumn="0" w:noHBand="0" w:noVBand="1"/>
      </w:tblPr>
      <w:tblGrid>
        <w:gridCol w:w="2676"/>
        <w:gridCol w:w="6880"/>
      </w:tblGrid>
      <w:tr w:rsidR="005347AE" w14:paraId="2DBC49E4" w14:textId="77777777" w:rsidTr="002C7B54">
        <w:trPr>
          <w:trHeight w:val="25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192D" w14:textId="77777777" w:rsidR="005347AE" w:rsidRDefault="005347AE" w:rsidP="00BD0023">
            <w:pPr>
              <w:ind w:firstLine="0"/>
              <w:rPr>
                <w:b/>
              </w:rPr>
            </w:pPr>
            <w:r>
              <w:rPr>
                <w:b/>
              </w:rPr>
              <w:lastRenderedPageBreak/>
              <w:t xml:space="preserve">Mokykla 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92AA" w14:textId="77777777" w:rsidR="005347AE" w:rsidRDefault="005347AE" w:rsidP="00BD0023">
            <w:pPr>
              <w:ind w:firstLine="0"/>
            </w:pPr>
            <w:r>
              <w:t>Ignalinos r. Vidiškių gimnazija</w:t>
            </w:r>
          </w:p>
        </w:tc>
      </w:tr>
      <w:tr w:rsidR="005347AE" w14:paraId="51AF3243" w14:textId="77777777" w:rsidTr="002C7B54">
        <w:trPr>
          <w:trHeight w:val="25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B8A45" w14:textId="77777777" w:rsidR="005347AE" w:rsidRDefault="005347AE" w:rsidP="00BD0023">
            <w:pPr>
              <w:ind w:firstLine="0"/>
              <w:rPr>
                <w:b/>
              </w:rPr>
            </w:pPr>
            <w:r>
              <w:rPr>
                <w:b/>
              </w:rPr>
              <w:t>Klasė, dalykas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35C2" w14:textId="63D11A54" w:rsidR="005347AE" w:rsidRDefault="005347AE" w:rsidP="00BD0023">
            <w:pPr>
              <w:ind w:firstLine="0"/>
            </w:pPr>
            <w:r>
              <w:t>1 klasė, pasaulio pažinimas</w:t>
            </w:r>
          </w:p>
        </w:tc>
      </w:tr>
      <w:tr w:rsidR="005347AE" w14:paraId="0FD5B678" w14:textId="77777777" w:rsidTr="002C7B54">
        <w:trPr>
          <w:trHeight w:val="5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80590" w14:textId="77777777" w:rsidR="005347AE" w:rsidRDefault="005347AE" w:rsidP="00BD0023">
            <w:pPr>
              <w:ind w:firstLine="0"/>
              <w:rPr>
                <w:b/>
              </w:rPr>
            </w:pPr>
            <w:r>
              <w:rPr>
                <w:b/>
              </w:rPr>
              <w:t>Pasiekimai iš bendrųjų programų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3B42" w14:textId="5EA55A1A" w:rsidR="005347AE" w:rsidRDefault="005347AE" w:rsidP="00BD0023">
            <w:pPr>
              <w:ind w:firstLine="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Pasaulio pažinimas</w:t>
            </w:r>
          </w:p>
          <w:p w14:paraId="1999F130" w14:textId="77777777" w:rsidR="005347AE" w:rsidRDefault="005347AE" w:rsidP="005347AE">
            <w:pPr>
              <w:ind w:firstLine="0"/>
              <w:jc w:val="both"/>
              <w:rPr>
                <w:szCs w:val="24"/>
              </w:rPr>
            </w:pPr>
            <w:r w:rsidRPr="005347AE">
              <w:rPr>
                <w:szCs w:val="24"/>
              </w:rPr>
              <w:t>5.4. Gebėti sugrupuoti pateiktus</w:t>
            </w:r>
            <w:r>
              <w:rPr>
                <w:szCs w:val="24"/>
              </w:rPr>
              <w:t xml:space="preserve"> </w:t>
            </w:r>
            <w:r w:rsidRPr="005347AE">
              <w:rPr>
                <w:szCs w:val="24"/>
              </w:rPr>
              <w:t>artimiausios aplinkos objektus į</w:t>
            </w:r>
            <w:r>
              <w:rPr>
                <w:szCs w:val="24"/>
              </w:rPr>
              <w:t xml:space="preserve"> </w:t>
            </w:r>
            <w:r w:rsidRPr="005347AE">
              <w:rPr>
                <w:szCs w:val="24"/>
              </w:rPr>
              <w:t>gyvus ir negyvus.</w:t>
            </w:r>
            <w:r>
              <w:rPr>
                <w:szCs w:val="24"/>
              </w:rPr>
              <w:t xml:space="preserve"> </w:t>
            </w:r>
            <w:r w:rsidRPr="005347AE">
              <w:rPr>
                <w:szCs w:val="24"/>
              </w:rPr>
              <w:t>Atlikti nesudėtingus sugreti</w:t>
            </w:r>
            <w:r>
              <w:rPr>
                <w:szCs w:val="24"/>
              </w:rPr>
              <w:t>ni</w:t>
            </w:r>
            <w:r w:rsidRPr="005347AE">
              <w:rPr>
                <w:szCs w:val="24"/>
              </w:rPr>
              <w:t>mus, išskirti gyvų ir negyvų</w:t>
            </w:r>
            <w:r>
              <w:rPr>
                <w:szCs w:val="24"/>
              </w:rPr>
              <w:t xml:space="preserve"> </w:t>
            </w:r>
            <w:r w:rsidRPr="005347AE">
              <w:rPr>
                <w:szCs w:val="24"/>
              </w:rPr>
              <w:t>objektų skirtumus ir panašumus.</w:t>
            </w:r>
          </w:p>
          <w:p w14:paraId="4A75449A" w14:textId="56B6E233" w:rsidR="005347AE" w:rsidRDefault="005347AE" w:rsidP="005347AE">
            <w:pPr>
              <w:ind w:firstLine="0"/>
              <w:rPr>
                <w:szCs w:val="24"/>
              </w:rPr>
            </w:pPr>
            <w:r w:rsidRPr="005347AE">
              <w:rPr>
                <w:szCs w:val="24"/>
              </w:rPr>
              <w:t>5.4.1. Atpažinti, kas aplinkoje</w:t>
            </w:r>
            <w:r>
              <w:rPr>
                <w:szCs w:val="24"/>
              </w:rPr>
              <w:t xml:space="preserve"> </w:t>
            </w:r>
            <w:r w:rsidRPr="005347AE">
              <w:rPr>
                <w:szCs w:val="24"/>
              </w:rPr>
              <w:t>yra gyvas, o kas – negyvas.</w:t>
            </w:r>
            <w:r>
              <w:rPr>
                <w:szCs w:val="24"/>
              </w:rPr>
              <w:t xml:space="preserve"> </w:t>
            </w:r>
            <w:r w:rsidRPr="005347AE">
              <w:rPr>
                <w:szCs w:val="24"/>
              </w:rPr>
              <w:t>Nusakyti svarbiausius požymius,</w:t>
            </w:r>
            <w:r>
              <w:rPr>
                <w:szCs w:val="24"/>
              </w:rPr>
              <w:t xml:space="preserve"> </w:t>
            </w:r>
            <w:r w:rsidRPr="005347AE">
              <w:rPr>
                <w:szCs w:val="24"/>
              </w:rPr>
              <w:t>kuriais gyvas organizmas skiriasi</w:t>
            </w:r>
            <w:r>
              <w:rPr>
                <w:szCs w:val="24"/>
              </w:rPr>
              <w:t xml:space="preserve"> </w:t>
            </w:r>
            <w:r w:rsidRPr="005347AE">
              <w:rPr>
                <w:szCs w:val="24"/>
              </w:rPr>
              <w:t xml:space="preserve">nuo </w:t>
            </w:r>
            <w:r>
              <w:rPr>
                <w:szCs w:val="24"/>
              </w:rPr>
              <w:t>n</w:t>
            </w:r>
            <w:r w:rsidRPr="005347AE">
              <w:rPr>
                <w:szCs w:val="24"/>
              </w:rPr>
              <w:t>egyvo daikto</w:t>
            </w:r>
            <w:r>
              <w:rPr>
                <w:szCs w:val="24"/>
              </w:rPr>
              <w:t>.</w:t>
            </w:r>
          </w:p>
        </w:tc>
      </w:tr>
      <w:tr w:rsidR="005347AE" w14:paraId="3A61C7CD" w14:textId="77777777" w:rsidTr="002C7B54">
        <w:trPr>
          <w:trHeight w:val="5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CA00" w14:textId="77777777" w:rsidR="005347AE" w:rsidRDefault="005347AE" w:rsidP="00BD0023">
            <w:pPr>
              <w:ind w:firstLine="0"/>
              <w:rPr>
                <w:b/>
              </w:rPr>
            </w:pPr>
            <w:r>
              <w:rPr>
                <w:b/>
              </w:rPr>
              <w:t>Bendrosios kompetencijos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2284" w14:textId="58192018" w:rsidR="005347AE" w:rsidRDefault="005347AE" w:rsidP="00BD0023">
            <w:pPr>
              <w:ind w:firstLine="0"/>
              <w:jc w:val="both"/>
              <w:rPr>
                <w:bCs/>
                <w:szCs w:val="24"/>
              </w:rPr>
            </w:pPr>
            <w:r w:rsidRPr="004D2973">
              <w:rPr>
                <w:bCs/>
                <w:szCs w:val="24"/>
              </w:rPr>
              <w:t>Mokėjimo mokytis</w:t>
            </w:r>
            <w:r>
              <w:rPr>
                <w:bCs/>
                <w:szCs w:val="24"/>
              </w:rPr>
              <w:t xml:space="preserve"> – mokysis dirbti grupėje, aptars mokymosi tikslus;</w:t>
            </w:r>
          </w:p>
          <w:p w14:paraId="5EAFE47D" w14:textId="77777777" w:rsidR="005347AE" w:rsidRDefault="005347AE" w:rsidP="00BD0023">
            <w:pPr>
              <w:ind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Komunikavimo, socialinė – mokysis dirbti bendradarbiaudami;</w:t>
            </w:r>
          </w:p>
          <w:p w14:paraId="1CDD74A5" w14:textId="3B4A684B" w:rsidR="005347AE" w:rsidRDefault="005347AE" w:rsidP="00BD0023">
            <w:pPr>
              <w:ind w:firstLine="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Pažinimo – susipažins su naujomis sąvokomis</w:t>
            </w:r>
            <w:r w:rsidR="00D532D0">
              <w:rPr>
                <w:bCs/>
                <w:szCs w:val="24"/>
              </w:rPr>
              <w:t>.</w:t>
            </w:r>
          </w:p>
          <w:p w14:paraId="4815B991" w14:textId="72BCC4D1" w:rsidR="00634972" w:rsidRPr="0017409B" w:rsidRDefault="00634972" w:rsidP="00634972">
            <w:pPr>
              <w:ind w:firstLine="0"/>
              <w:rPr>
                <w:rFonts w:cs="Times New Roman"/>
                <w:szCs w:val="24"/>
              </w:rPr>
            </w:pPr>
            <w:r w:rsidRPr="002276FB">
              <w:rPr>
                <w:rFonts w:cs="Times New Roman"/>
                <w:b/>
                <w:bCs/>
                <w:szCs w:val="24"/>
              </w:rPr>
              <w:t>Ugdomas bendravimo įgūdis</w:t>
            </w:r>
            <w:r>
              <w:rPr>
                <w:rFonts w:cs="Times New Roman"/>
                <w:szCs w:val="24"/>
              </w:rPr>
              <w:t>: tartis ir tyliai kalbėti</w:t>
            </w:r>
            <w:r w:rsidR="00D532D0">
              <w:rPr>
                <w:rFonts w:cs="Times New Roman"/>
                <w:szCs w:val="24"/>
              </w:rPr>
              <w:t>.</w:t>
            </w:r>
          </w:p>
          <w:p w14:paraId="76D09144" w14:textId="56F11481" w:rsidR="005347AE" w:rsidRPr="004D2973" w:rsidRDefault="005347AE" w:rsidP="00BD0023">
            <w:pPr>
              <w:ind w:firstLine="0"/>
              <w:jc w:val="both"/>
              <w:rPr>
                <w:bCs/>
                <w:szCs w:val="24"/>
              </w:rPr>
            </w:pPr>
          </w:p>
        </w:tc>
      </w:tr>
      <w:tr w:rsidR="005347AE" w14:paraId="68BB6550" w14:textId="77777777" w:rsidTr="002C7B54">
        <w:trPr>
          <w:trHeight w:val="25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AE51A" w14:textId="77777777" w:rsidR="005347AE" w:rsidRDefault="005347AE" w:rsidP="00BD0023">
            <w:pPr>
              <w:ind w:firstLine="0"/>
              <w:rPr>
                <w:b/>
              </w:rPr>
            </w:pPr>
            <w:r>
              <w:rPr>
                <w:b/>
              </w:rPr>
              <w:t>Pamokos tema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0A48" w14:textId="4FF2760C" w:rsidR="005347AE" w:rsidRDefault="005347AE" w:rsidP="00BD0023">
            <w:pPr>
              <w:ind w:firstLine="0"/>
            </w:pPr>
            <w:r>
              <w:rPr>
                <w:b/>
                <w:szCs w:val="24"/>
              </w:rPr>
              <w:t>Gyvas</w:t>
            </w:r>
            <w:r w:rsidR="00D532D0">
              <w:rPr>
                <w:b/>
                <w:szCs w:val="24"/>
              </w:rPr>
              <w:t xml:space="preserve"> – </w:t>
            </w:r>
            <w:r>
              <w:rPr>
                <w:b/>
                <w:szCs w:val="24"/>
              </w:rPr>
              <w:t>negyvas</w:t>
            </w:r>
          </w:p>
        </w:tc>
      </w:tr>
      <w:tr w:rsidR="005347AE" w14:paraId="77AE0552" w14:textId="77777777" w:rsidTr="00D532D0">
        <w:trPr>
          <w:trHeight w:val="629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A352" w14:textId="77777777" w:rsidR="005347AE" w:rsidRDefault="005347AE" w:rsidP="00BD0023">
            <w:pPr>
              <w:ind w:firstLine="0"/>
              <w:rPr>
                <w:b/>
              </w:rPr>
            </w:pPr>
            <w:r>
              <w:rPr>
                <w:b/>
              </w:rPr>
              <w:t>Uždaviniai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303B" w14:textId="374A4E40" w:rsidR="005347AE" w:rsidRDefault="00634972" w:rsidP="00D532D0">
            <w:pPr>
              <w:pStyle w:val="Sraopastraipa"/>
              <w:ind w:left="34" w:hanging="22"/>
              <w:jc w:val="both"/>
            </w:pPr>
            <w:r>
              <w:rPr>
                <w:rFonts w:cs="Times New Roman"/>
                <w:szCs w:val="24"/>
              </w:rPr>
              <w:t>Susipažinę su gyvam organizmui būdingais  požymiais, dirbdami</w:t>
            </w:r>
            <w:r w:rsidR="002C7B54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grupėse</w:t>
            </w:r>
            <w:r w:rsidRPr="0017409B">
              <w:rPr>
                <w:rFonts w:cs="Times New Roman"/>
                <w:szCs w:val="24"/>
              </w:rPr>
              <w:t xml:space="preserve">, </w:t>
            </w:r>
            <w:r>
              <w:rPr>
                <w:rFonts w:cs="Times New Roman"/>
                <w:szCs w:val="24"/>
              </w:rPr>
              <w:t xml:space="preserve"> teisingai suskirstys objektus į dvi grupes: gyvus ir negyvus.</w:t>
            </w:r>
          </w:p>
        </w:tc>
      </w:tr>
      <w:tr w:rsidR="005347AE" w14:paraId="1D169635" w14:textId="77777777" w:rsidTr="002C7B54">
        <w:trPr>
          <w:trHeight w:val="502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1C56" w14:textId="77777777" w:rsidR="005347AE" w:rsidRDefault="005347AE" w:rsidP="00BD0023">
            <w:pPr>
              <w:ind w:firstLine="0"/>
              <w:rPr>
                <w:b/>
              </w:rPr>
            </w:pPr>
            <w:r>
              <w:rPr>
                <w:b/>
              </w:rPr>
              <w:t>Metodai ir būdai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11B1" w14:textId="56F23EBC" w:rsidR="005347AE" w:rsidRDefault="005347AE" w:rsidP="00BD0023">
            <w:pPr>
              <w:ind w:firstLine="0"/>
              <w:jc w:val="both"/>
            </w:pPr>
            <w:r>
              <w:t>Darbas grupėje, minčių lietus, demonstravimas.</w:t>
            </w:r>
          </w:p>
        </w:tc>
      </w:tr>
      <w:tr w:rsidR="005347AE" w14:paraId="19A005D7" w14:textId="77777777" w:rsidTr="002C7B54">
        <w:trPr>
          <w:trHeight w:val="517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401B" w14:textId="77777777" w:rsidR="005347AE" w:rsidRDefault="005347AE" w:rsidP="00BD0023">
            <w:pPr>
              <w:ind w:firstLine="0"/>
              <w:rPr>
                <w:b/>
              </w:rPr>
            </w:pPr>
            <w:r>
              <w:rPr>
                <w:b/>
              </w:rPr>
              <w:t>Priemonės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FEE8" w14:textId="2001739B" w:rsidR="005347AE" w:rsidRDefault="005347AE" w:rsidP="00BD0023">
            <w:pPr>
              <w:ind w:firstLine="0"/>
              <w:jc w:val="both"/>
            </w:pPr>
            <w:r>
              <w:rPr>
                <w:rStyle w:val="apple-style-span"/>
              </w:rPr>
              <w:t xml:space="preserve">Pateiktis, užduočių lapai, užduotys </w:t>
            </w:r>
            <w:proofErr w:type="spellStart"/>
            <w:r>
              <w:rPr>
                <w:rStyle w:val="apple-style-span"/>
              </w:rPr>
              <w:t>eduka.lt</w:t>
            </w:r>
            <w:proofErr w:type="spellEnd"/>
            <w:r w:rsidR="002C7B54">
              <w:rPr>
                <w:rStyle w:val="apple-style-span"/>
              </w:rPr>
              <w:t xml:space="preserve"> (</w:t>
            </w:r>
            <w:r w:rsidR="00D532D0">
              <w:rPr>
                <w:rStyle w:val="apple-style-span"/>
              </w:rPr>
              <w:t>i</w:t>
            </w:r>
            <w:r w:rsidR="002C7B54">
              <w:rPr>
                <w:rStyle w:val="apple-style-span"/>
              </w:rPr>
              <w:t>š užduočių banko)</w:t>
            </w:r>
            <w:r w:rsidR="00D532D0">
              <w:rPr>
                <w:rStyle w:val="apple-style-span"/>
              </w:rPr>
              <w:t>.</w:t>
            </w:r>
          </w:p>
        </w:tc>
      </w:tr>
      <w:tr w:rsidR="005347AE" w14:paraId="747D4D57" w14:textId="77777777" w:rsidTr="002C7B54">
        <w:trPr>
          <w:trHeight w:val="502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D0D0" w14:textId="77777777" w:rsidR="005347AE" w:rsidRDefault="005347AE" w:rsidP="00BD0023">
            <w:pPr>
              <w:ind w:firstLine="0"/>
              <w:rPr>
                <w:b/>
              </w:rPr>
            </w:pPr>
            <w:r>
              <w:rPr>
                <w:b/>
              </w:rPr>
              <w:t>Literatūra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8EE2" w14:textId="48F874FB" w:rsidR="005347AE" w:rsidRDefault="005347AE" w:rsidP="00BD0023">
            <w:pPr>
              <w:ind w:firstLine="0"/>
              <w:jc w:val="both"/>
            </w:pPr>
          </w:p>
        </w:tc>
      </w:tr>
    </w:tbl>
    <w:p w14:paraId="060CE943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tbl>
      <w:tblPr>
        <w:tblStyle w:val="Lentelstinklelis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134"/>
        <w:gridCol w:w="3260"/>
        <w:gridCol w:w="1985"/>
      </w:tblGrid>
      <w:tr w:rsidR="00634972" w:rsidRPr="0017409B" w14:paraId="757827F2" w14:textId="77777777" w:rsidTr="002C7B54">
        <w:tc>
          <w:tcPr>
            <w:tcW w:w="993" w:type="dxa"/>
          </w:tcPr>
          <w:p w14:paraId="17A94E58" w14:textId="77777777" w:rsidR="00634972" w:rsidRPr="00FC424E" w:rsidRDefault="00634972" w:rsidP="00D532D0">
            <w:pPr>
              <w:ind w:firstLine="38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Eil. Nr.</w:t>
            </w:r>
          </w:p>
        </w:tc>
        <w:tc>
          <w:tcPr>
            <w:tcW w:w="2268" w:type="dxa"/>
          </w:tcPr>
          <w:p w14:paraId="552F49EE" w14:textId="77777777" w:rsidR="00634972" w:rsidRPr="00FC424E" w:rsidRDefault="00634972" w:rsidP="00BD0023">
            <w:pPr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Veikla</w:t>
            </w:r>
          </w:p>
        </w:tc>
        <w:tc>
          <w:tcPr>
            <w:tcW w:w="1134" w:type="dxa"/>
          </w:tcPr>
          <w:p w14:paraId="1233FFA3" w14:textId="77777777" w:rsidR="00634972" w:rsidRPr="00FC424E" w:rsidRDefault="00634972" w:rsidP="00D532D0">
            <w:pPr>
              <w:ind w:firstLine="35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Laikas</w:t>
            </w:r>
          </w:p>
        </w:tc>
        <w:tc>
          <w:tcPr>
            <w:tcW w:w="3260" w:type="dxa"/>
          </w:tcPr>
          <w:p w14:paraId="6FE2D153" w14:textId="77777777" w:rsidR="00634972" w:rsidRPr="00FC424E" w:rsidRDefault="00634972" w:rsidP="00BD0023">
            <w:pPr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Eiga</w:t>
            </w:r>
          </w:p>
        </w:tc>
        <w:tc>
          <w:tcPr>
            <w:tcW w:w="1985" w:type="dxa"/>
          </w:tcPr>
          <w:p w14:paraId="76BEF0FB" w14:textId="77777777" w:rsidR="002C7B54" w:rsidRDefault="00634972" w:rsidP="00BD0023">
            <w:pPr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Priemonės</w:t>
            </w:r>
          </w:p>
          <w:p w14:paraId="6B85576F" w14:textId="5E40CB2A" w:rsidR="00634972" w:rsidRPr="00FC424E" w:rsidRDefault="00634972" w:rsidP="00BD0023">
            <w:pPr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(pastabos)</w:t>
            </w:r>
          </w:p>
        </w:tc>
      </w:tr>
      <w:tr w:rsidR="00634972" w:rsidRPr="0017409B" w14:paraId="5EDD81BD" w14:textId="77777777" w:rsidTr="002C7B54">
        <w:tc>
          <w:tcPr>
            <w:tcW w:w="993" w:type="dxa"/>
          </w:tcPr>
          <w:p w14:paraId="1DA15B0A" w14:textId="77777777" w:rsidR="00634972" w:rsidRPr="0017409B" w:rsidRDefault="00634972" w:rsidP="00634972">
            <w:pPr>
              <w:pStyle w:val="Sraopastraipa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14:paraId="522E464E" w14:textId="77777777" w:rsidR="00634972" w:rsidRDefault="00634972" w:rsidP="00BD0023">
            <w:pPr>
              <w:rPr>
                <w:rFonts w:cs="Times New Roman"/>
                <w:szCs w:val="24"/>
              </w:rPr>
            </w:pPr>
            <w:r w:rsidRPr="008C5355">
              <w:rPr>
                <w:rFonts w:cs="Times New Roman"/>
                <w:b/>
                <w:bCs/>
                <w:szCs w:val="24"/>
              </w:rPr>
              <w:t>Įvadinė dalis.</w:t>
            </w:r>
            <w:r w:rsidRPr="0017409B">
              <w:rPr>
                <w:rFonts w:cs="Times New Roman"/>
                <w:szCs w:val="24"/>
              </w:rPr>
              <w:t xml:space="preserve"> Sudominimas</w:t>
            </w:r>
          </w:p>
          <w:p w14:paraId="544BF69A" w14:textId="77777777" w:rsidR="00634972" w:rsidRPr="0017409B" w:rsidRDefault="00634972" w:rsidP="00BD0023">
            <w:pPr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14:paraId="01404ABD" w14:textId="77777777" w:rsidR="00634972" w:rsidRPr="0017409B" w:rsidRDefault="00634972" w:rsidP="00BD0023">
            <w:pPr>
              <w:rPr>
                <w:rFonts w:cs="Times New Roman"/>
                <w:szCs w:val="24"/>
              </w:rPr>
            </w:pPr>
            <w:r w:rsidRPr="0017409B">
              <w:rPr>
                <w:rFonts w:cs="Times New Roman"/>
                <w:szCs w:val="24"/>
              </w:rPr>
              <w:t>5 min</w:t>
            </w:r>
          </w:p>
        </w:tc>
        <w:tc>
          <w:tcPr>
            <w:tcW w:w="3260" w:type="dxa"/>
          </w:tcPr>
          <w:p w14:paraId="1A7FF181" w14:textId="77777777" w:rsidR="00634972" w:rsidRPr="00834E96" w:rsidRDefault="00634972" w:rsidP="00634972">
            <w:pPr>
              <w:pStyle w:val="Sraopastraipa"/>
              <w:numPr>
                <w:ilvl w:val="0"/>
                <w:numId w:val="4"/>
              </w:numPr>
              <w:ind w:left="362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Mįslių minimas: Dvi akys kaip ratai, saulės nemato (pelėda) Plieno žagrė baltame lauke aria, juodas vagas verčia (parkeris) Minčių lietaus pagalba išsiaiškinami pelėdos ir parkerio  skirtumai - prieinama išvados, kad vienas gyvas, kitas negyvas.</w:t>
            </w:r>
          </w:p>
          <w:p w14:paraId="3960A839" w14:textId="77777777" w:rsidR="00634972" w:rsidRPr="00834E96" w:rsidRDefault="00634972" w:rsidP="00634972">
            <w:pPr>
              <w:pStyle w:val="Sraopastraipa"/>
              <w:numPr>
                <w:ilvl w:val="0"/>
                <w:numId w:val="4"/>
              </w:numPr>
              <w:ind w:left="362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Skelbiama p</w:t>
            </w:r>
            <w:r w:rsidRPr="00834E96">
              <w:rPr>
                <w:rFonts w:cs="Times New Roman"/>
                <w:szCs w:val="24"/>
              </w:rPr>
              <w:t>amokos tem</w:t>
            </w:r>
            <w:r>
              <w:rPr>
                <w:rFonts w:cs="Times New Roman"/>
                <w:szCs w:val="24"/>
              </w:rPr>
              <w:t>a</w:t>
            </w:r>
            <w:r w:rsidRPr="00834E96">
              <w:rPr>
                <w:rFonts w:cs="Times New Roman"/>
                <w:szCs w:val="24"/>
              </w:rPr>
              <w:t xml:space="preserve"> ir uždavini</w:t>
            </w:r>
            <w:r>
              <w:rPr>
                <w:rFonts w:cs="Times New Roman"/>
                <w:szCs w:val="24"/>
              </w:rPr>
              <w:t>ai</w:t>
            </w:r>
            <w:r w:rsidRPr="00834E96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(aptariami veiklos įsivertinimo kriterijai).</w:t>
            </w:r>
          </w:p>
        </w:tc>
        <w:tc>
          <w:tcPr>
            <w:tcW w:w="1985" w:type="dxa"/>
          </w:tcPr>
          <w:p w14:paraId="4C226730" w14:textId="77777777" w:rsidR="00634972" w:rsidRPr="0017409B" w:rsidRDefault="00634972" w:rsidP="00BD0023">
            <w:pPr>
              <w:rPr>
                <w:rFonts w:cs="Times New Roman"/>
                <w:szCs w:val="24"/>
              </w:rPr>
            </w:pPr>
          </w:p>
        </w:tc>
      </w:tr>
      <w:tr w:rsidR="00634972" w:rsidRPr="0017409B" w14:paraId="7FD93642" w14:textId="77777777" w:rsidTr="002C7B54">
        <w:tc>
          <w:tcPr>
            <w:tcW w:w="993" w:type="dxa"/>
          </w:tcPr>
          <w:p w14:paraId="72C71FAD" w14:textId="77777777" w:rsidR="00634972" w:rsidRPr="0017409B" w:rsidRDefault="00634972" w:rsidP="00634972">
            <w:pPr>
              <w:pStyle w:val="Sraopastraipa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14:paraId="5C171EE4" w14:textId="77777777" w:rsidR="00634972" w:rsidRPr="008C5355" w:rsidRDefault="00634972" w:rsidP="00BD0023">
            <w:pPr>
              <w:rPr>
                <w:rFonts w:cs="Times New Roman"/>
                <w:b/>
                <w:bCs/>
                <w:szCs w:val="24"/>
              </w:rPr>
            </w:pPr>
            <w:r w:rsidRPr="008C5355">
              <w:rPr>
                <w:rFonts w:cs="Times New Roman"/>
                <w:b/>
                <w:bCs/>
                <w:szCs w:val="24"/>
              </w:rPr>
              <w:t>Naujos medžiagos pateikimas</w:t>
            </w:r>
          </w:p>
          <w:p w14:paraId="7E08F228" w14:textId="77777777" w:rsidR="00634972" w:rsidRDefault="00634972" w:rsidP="00BD00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Naujos medžiagos aiškinimas: gyvam ir negyvam objektui būdingų požymių aptarimas</w:t>
            </w:r>
          </w:p>
          <w:p w14:paraId="383EE6DC" w14:textId="77777777" w:rsidR="00634972" w:rsidRPr="0017409B" w:rsidRDefault="00634972" w:rsidP="00BD0023">
            <w:pPr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14:paraId="602B695A" w14:textId="77777777" w:rsidR="00634972" w:rsidRPr="0017409B" w:rsidRDefault="00634972" w:rsidP="00BD00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  <w:r w:rsidRPr="0017409B">
              <w:rPr>
                <w:rFonts w:cs="Times New Roman"/>
                <w:szCs w:val="24"/>
              </w:rPr>
              <w:t xml:space="preserve"> min</w:t>
            </w:r>
          </w:p>
        </w:tc>
        <w:tc>
          <w:tcPr>
            <w:tcW w:w="3260" w:type="dxa"/>
          </w:tcPr>
          <w:p w14:paraId="7C757CF4" w14:textId="77777777" w:rsidR="00634972" w:rsidRPr="0014567B" w:rsidRDefault="00634972" w:rsidP="00634972">
            <w:pPr>
              <w:pStyle w:val="Sraopastraipa"/>
              <w:numPr>
                <w:ilvl w:val="0"/>
                <w:numId w:val="5"/>
              </w:numPr>
              <w:ind w:left="35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Naudodami struktūrą „Suk ratą“ mokiniai vardija kas būdinga gyvam objektui - pelėdai ir kas negyvam – parkeriui. </w:t>
            </w:r>
          </w:p>
          <w:p w14:paraId="4247A5FC" w14:textId="77777777" w:rsidR="00634972" w:rsidRDefault="00634972" w:rsidP="00634972">
            <w:pPr>
              <w:pStyle w:val="Sraopastraipa"/>
              <w:numPr>
                <w:ilvl w:val="0"/>
                <w:numId w:val="5"/>
              </w:numPr>
              <w:ind w:left="35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Mokinių minčių apibendrinimas ir požymių būdingų gyviems objektams ir negyviems aptarimas.</w:t>
            </w:r>
          </w:p>
          <w:p w14:paraId="51B78C70" w14:textId="77777777" w:rsidR="00634972" w:rsidRPr="0017409B" w:rsidRDefault="00634972" w:rsidP="00BD0023">
            <w:pPr>
              <w:pStyle w:val="Sraopastraipa"/>
              <w:ind w:left="35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09938101" w14:textId="77777777" w:rsidR="00634972" w:rsidRDefault="00634972" w:rsidP="00BD0023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Demonstruojama skaidrė</w:t>
            </w:r>
          </w:p>
          <w:p w14:paraId="7AC8AE72" w14:textId="77777777" w:rsidR="00634972" w:rsidRPr="0017409B" w:rsidRDefault="00634972" w:rsidP="00BD0023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34972" w:rsidRPr="0017409B" w14:paraId="5484A597" w14:textId="77777777" w:rsidTr="002C7B54">
        <w:tc>
          <w:tcPr>
            <w:tcW w:w="993" w:type="dxa"/>
          </w:tcPr>
          <w:p w14:paraId="4B038314" w14:textId="77777777" w:rsidR="00634972" w:rsidRPr="0017409B" w:rsidRDefault="00634972" w:rsidP="00634972">
            <w:pPr>
              <w:pStyle w:val="Sraopastraipa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14:paraId="60C86EE7" w14:textId="77777777" w:rsidR="00634972" w:rsidRPr="00AF413E" w:rsidRDefault="00634972" w:rsidP="00BD0023">
            <w:pPr>
              <w:rPr>
                <w:rFonts w:cs="Times New Roman"/>
                <w:b/>
                <w:bCs/>
                <w:szCs w:val="24"/>
              </w:rPr>
            </w:pPr>
            <w:r w:rsidRPr="00AF413E">
              <w:rPr>
                <w:rFonts w:cs="Times New Roman"/>
                <w:b/>
                <w:bCs/>
                <w:szCs w:val="24"/>
              </w:rPr>
              <w:t>Mokymasis</w:t>
            </w:r>
            <w:r>
              <w:rPr>
                <w:rFonts w:cs="Times New Roman"/>
                <w:b/>
                <w:bCs/>
                <w:szCs w:val="24"/>
              </w:rPr>
              <w:t xml:space="preserve"> bendradarbiaujant </w:t>
            </w:r>
            <w:r w:rsidRPr="00AF413E">
              <w:rPr>
                <w:rFonts w:cs="Times New Roman"/>
                <w:szCs w:val="24"/>
              </w:rPr>
              <w:t>(darbas grupėse)</w:t>
            </w:r>
            <w:r w:rsidRPr="00AF413E">
              <w:rPr>
                <w:rFonts w:cs="Times New Roman"/>
                <w:b/>
                <w:bCs/>
                <w:szCs w:val="24"/>
              </w:rPr>
              <w:t xml:space="preserve">  </w:t>
            </w:r>
          </w:p>
          <w:p w14:paraId="04538F8E" w14:textId="77777777" w:rsidR="00634972" w:rsidRPr="0017409B" w:rsidRDefault="00634972" w:rsidP="00BD00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Objektų skirstymas (Mąstymo žemėlapio kūrimas) </w:t>
            </w:r>
          </w:p>
        </w:tc>
        <w:tc>
          <w:tcPr>
            <w:tcW w:w="1134" w:type="dxa"/>
          </w:tcPr>
          <w:p w14:paraId="14B6E2D3" w14:textId="77777777" w:rsidR="00634972" w:rsidRPr="0017409B" w:rsidRDefault="00634972" w:rsidP="00BD0023">
            <w:pPr>
              <w:rPr>
                <w:rFonts w:cs="Times New Roman"/>
                <w:szCs w:val="24"/>
              </w:rPr>
            </w:pPr>
            <w:r w:rsidRPr="0017409B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2 </w:t>
            </w:r>
            <w:r w:rsidRPr="0017409B">
              <w:rPr>
                <w:rFonts w:cs="Times New Roman"/>
                <w:szCs w:val="24"/>
              </w:rPr>
              <w:t>min</w:t>
            </w:r>
          </w:p>
        </w:tc>
        <w:tc>
          <w:tcPr>
            <w:tcW w:w="3260" w:type="dxa"/>
          </w:tcPr>
          <w:p w14:paraId="472880E2" w14:textId="77777777" w:rsidR="00634972" w:rsidRDefault="00634972" w:rsidP="00634972">
            <w:pPr>
              <w:pStyle w:val="Sraopastraipa"/>
              <w:numPr>
                <w:ilvl w:val="0"/>
                <w:numId w:val="6"/>
              </w:numPr>
              <w:ind w:left="350"/>
              <w:jc w:val="both"/>
              <w:rPr>
                <w:rFonts w:cs="Times New Roman"/>
                <w:szCs w:val="24"/>
              </w:rPr>
            </w:pPr>
            <w:r w:rsidRPr="0014567B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Mokinių grupė, turėdama vieną priemonę, dirbdama išvien, nagrinėja pateiktus paveikslėlius, tariasi, juos skirsto ir grupuoja į gyvus ir negyvus, sukuria mąstymo žemėlapį.</w:t>
            </w:r>
          </w:p>
          <w:p w14:paraId="77E53BD5" w14:textId="77777777" w:rsidR="00634972" w:rsidRPr="0014567B" w:rsidRDefault="00634972" w:rsidP="00BD0023">
            <w:pPr>
              <w:pStyle w:val="Sraopastraipa"/>
              <w:ind w:left="35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30356380" w14:textId="77777777" w:rsidR="00634972" w:rsidRPr="0017409B" w:rsidRDefault="00634972" w:rsidP="00BD0023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Paveikslėlių kortelės, mąstymo žemėlapis mokinių grupei.</w:t>
            </w:r>
          </w:p>
          <w:p w14:paraId="0B36E890" w14:textId="77777777" w:rsidR="00634972" w:rsidRPr="0017409B" w:rsidRDefault="00634972" w:rsidP="00BD0023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634972" w:rsidRPr="0017409B" w14:paraId="1780C283" w14:textId="77777777" w:rsidTr="002C7B54">
        <w:tc>
          <w:tcPr>
            <w:tcW w:w="993" w:type="dxa"/>
          </w:tcPr>
          <w:p w14:paraId="7FD1846B" w14:textId="77777777" w:rsidR="00634972" w:rsidRDefault="00634972" w:rsidP="00634972">
            <w:pPr>
              <w:pStyle w:val="Sraopastraipa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</w:p>
          <w:p w14:paraId="23D1F2A9" w14:textId="77777777" w:rsidR="00634972" w:rsidRDefault="00634972" w:rsidP="00BD0023">
            <w:pPr>
              <w:rPr>
                <w:rFonts w:cs="Times New Roman"/>
                <w:szCs w:val="24"/>
              </w:rPr>
            </w:pPr>
          </w:p>
          <w:p w14:paraId="4857058D" w14:textId="77777777" w:rsidR="00634972" w:rsidRDefault="00634972" w:rsidP="00BD0023">
            <w:pPr>
              <w:rPr>
                <w:rFonts w:cs="Times New Roman"/>
                <w:szCs w:val="24"/>
              </w:rPr>
            </w:pPr>
          </w:p>
          <w:p w14:paraId="4D7CC8FD" w14:textId="77777777" w:rsidR="00634972" w:rsidRDefault="00634972" w:rsidP="00BD0023">
            <w:pPr>
              <w:rPr>
                <w:rFonts w:cs="Times New Roman"/>
                <w:szCs w:val="24"/>
              </w:rPr>
            </w:pPr>
          </w:p>
          <w:p w14:paraId="30CD2F7A" w14:textId="77777777" w:rsidR="00634972" w:rsidRPr="00C17766" w:rsidRDefault="00634972" w:rsidP="00D532D0"/>
        </w:tc>
        <w:tc>
          <w:tcPr>
            <w:tcW w:w="2268" w:type="dxa"/>
          </w:tcPr>
          <w:p w14:paraId="4AA328DF" w14:textId="77777777" w:rsidR="00634972" w:rsidRDefault="00634972" w:rsidP="00BD00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Atliktos užduoties aptarimas, apibendrinimas  ir įsivertinimas</w:t>
            </w:r>
          </w:p>
          <w:p w14:paraId="0542C020" w14:textId="77777777" w:rsidR="00634972" w:rsidRPr="0017409B" w:rsidRDefault="00634972" w:rsidP="00D532D0">
            <w:pPr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14:paraId="6CD140BF" w14:textId="77777777" w:rsidR="00634972" w:rsidRDefault="00634972" w:rsidP="00BD00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  <w:r w:rsidRPr="0017409B">
              <w:rPr>
                <w:rFonts w:cs="Times New Roman"/>
                <w:szCs w:val="24"/>
              </w:rPr>
              <w:t xml:space="preserve"> min</w:t>
            </w:r>
          </w:p>
          <w:p w14:paraId="32ADD746" w14:textId="77777777" w:rsidR="00634972" w:rsidRDefault="00634972" w:rsidP="00BD0023">
            <w:pPr>
              <w:rPr>
                <w:rFonts w:cs="Times New Roman"/>
                <w:szCs w:val="24"/>
              </w:rPr>
            </w:pPr>
          </w:p>
          <w:p w14:paraId="522863E2" w14:textId="77777777" w:rsidR="00634972" w:rsidRDefault="00634972" w:rsidP="00BD0023">
            <w:pPr>
              <w:rPr>
                <w:rFonts w:cs="Times New Roman"/>
                <w:szCs w:val="24"/>
              </w:rPr>
            </w:pPr>
          </w:p>
          <w:p w14:paraId="728CAB91" w14:textId="77777777" w:rsidR="00634972" w:rsidRDefault="00634972" w:rsidP="00BD0023">
            <w:pPr>
              <w:rPr>
                <w:rFonts w:cs="Times New Roman"/>
                <w:szCs w:val="24"/>
              </w:rPr>
            </w:pPr>
          </w:p>
          <w:p w14:paraId="1C337389" w14:textId="7F19AB52" w:rsidR="00634972" w:rsidRPr="0017409B" w:rsidRDefault="00634972" w:rsidP="00D532D0">
            <w:pPr>
              <w:rPr>
                <w:rFonts w:cs="Times New Roman"/>
                <w:szCs w:val="24"/>
              </w:rPr>
            </w:pPr>
          </w:p>
        </w:tc>
        <w:tc>
          <w:tcPr>
            <w:tcW w:w="3260" w:type="dxa"/>
          </w:tcPr>
          <w:p w14:paraId="7CE3FE58" w14:textId="77777777" w:rsidR="00634972" w:rsidRDefault="00634972" w:rsidP="00634972">
            <w:pPr>
              <w:pStyle w:val="Sraopastraipa"/>
              <w:numPr>
                <w:ilvl w:val="0"/>
                <w:numId w:val="6"/>
              </w:numPr>
              <w:ind w:left="35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Mokinių grupės pristato savo atsakymus, jie aptariami, pasitikrinama.</w:t>
            </w:r>
          </w:p>
          <w:p w14:paraId="0BB0171C" w14:textId="143AB6F7" w:rsidR="00634972" w:rsidRPr="00D532D0" w:rsidRDefault="00634972" w:rsidP="00D532D0">
            <w:pPr>
              <w:pStyle w:val="Sraopastraipa"/>
              <w:numPr>
                <w:ilvl w:val="0"/>
                <w:numId w:val="6"/>
              </w:numPr>
              <w:ind w:left="35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Aptariamas darbas grupėje (kaip sekėsi tartis, atlikti užduotis ir tyliai kalbėtis</w:t>
            </w:r>
            <w:r w:rsidR="00D532D0">
              <w:rPr>
                <w:rFonts w:cs="Times New Roman"/>
                <w:szCs w:val="24"/>
              </w:rPr>
              <w:t>)</w:t>
            </w:r>
          </w:p>
        </w:tc>
        <w:tc>
          <w:tcPr>
            <w:tcW w:w="1985" w:type="dxa"/>
          </w:tcPr>
          <w:p w14:paraId="7D733362" w14:textId="77777777" w:rsidR="00634972" w:rsidRDefault="00634972" w:rsidP="00BD0023">
            <w:pPr>
              <w:rPr>
                <w:rFonts w:cs="Times New Roman"/>
                <w:szCs w:val="24"/>
              </w:rPr>
            </w:pPr>
          </w:p>
          <w:p w14:paraId="478728DE" w14:textId="77777777" w:rsidR="00634972" w:rsidRDefault="00634972" w:rsidP="00BD00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Užduoties atsakymai </w:t>
            </w:r>
            <w:proofErr w:type="spellStart"/>
            <w:r>
              <w:rPr>
                <w:rFonts w:cs="Times New Roman"/>
                <w:szCs w:val="24"/>
              </w:rPr>
              <w:t>eduka.lt</w:t>
            </w:r>
            <w:proofErr w:type="spellEnd"/>
          </w:p>
          <w:p w14:paraId="2737A6A4" w14:textId="77777777" w:rsidR="00634972" w:rsidRDefault="00634972" w:rsidP="00BD0023">
            <w:pPr>
              <w:rPr>
                <w:rFonts w:cs="Times New Roman"/>
                <w:szCs w:val="24"/>
              </w:rPr>
            </w:pPr>
          </w:p>
          <w:p w14:paraId="48A25AC3" w14:textId="6C66912D" w:rsidR="00634972" w:rsidRPr="0017409B" w:rsidRDefault="00634972" w:rsidP="00D532D0">
            <w:pPr>
              <w:rPr>
                <w:rFonts w:cs="Times New Roman"/>
                <w:szCs w:val="24"/>
              </w:rPr>
            </w:pPr>
          </w:p>
        </w:tc>
      </w:tr>
      <w:tr w:rsidR="00D532D0" w:rsidRPr="0017409B" w14:paraId="3BE002B1" w14:textId="77777777" w:rsidTr="002C7B54">
        <w:tc>
          <w:tcPr>
            <w:tcW w:w="993" w:type="dxa"/>
          </w:tcPr>
          <w:p w14:paraId="2F1E9176" w14:textId="77777777" w:rsidR="00D532D0" w:rsidRDefault="00D532D0" w:rsidP="00634972">
            <w:pPr>
              <w:pStyle w:val="Sraopastraipa"/>
              <w:numPr>
                <w:ilvl w:val="0"/>
                <w:numId w:val="3"/>
              </w:numPr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14:paraId="315CFDF1" w14:textId="77777777" w:rsidR="00D532D0" w:rsidRPr="008C5355" w:rsidRDefault="00D532D0" w:rsidP="00D532D0">
            <w:pPr>
              <w:rPr>
                <w:rFonts w:cs="Times New Roman"/>
                <w:b/>
                <w:bCs/>
                <w:szCs w:val="24"/>
              </w:rPr>
            </w:pPr>
            <w:r w:rsidRPr="008C5355">
              <w:rPr>
                <w:rFonts w:cs="Times New Roman"/>
                <w:b/>
                <w:bCs/>
                <w:szCs w:val="24"/>
              </w:rPr>
              <w:t>Pamokos apibendrinimas</w:t>
            </w:r>
          </w:p>
          <w:p w14:paraId="5786DDB1" w14:textId="77777777" w:rsidR="00D532D0" w:rsidRDefault="00D532D0" w:rsidP="00D532D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Individuali pasitikrinimo užduotis ir įsivertinimas</w:t>
            </w:r>
          </w:p>
          <w:p w14:paraId="42BF3794" w14:textId="77777777" w:rsidR="00D532D0" w:rsidRDefault="00D532D0" w:rsidP="00BD0023">
            <w:pPr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14:paraId="3CC40F31" w14:textId="16CE7655" w:rsidR="00D532D0" w:rsidRDefault="00D532D0" w:rsidP="00BD00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 min</w:t>
            </w:r>
          </w:p>
        </w:tc>
        <w:tc>
          <w:tcPr>
            <w:tcW w:w="3260" w:type="dxa"/>
          </w:tcPr>
          <w:p w14:paraId="47ED0CDE" w14:textId="77777777" w:rsidR="00D532D0" w:rsidRPr="0062426A" w:rsidRDefault="00D532D0" w:rsidP="00D532D0">
            <w:pPr>
              <w:pStyle w:val="Sraopastraipa"/>
              <w:numPr>
                <w:ilvl w:val="0"/>
                <w:numId w:val="6"/>
              </w:numPr>
              <w:ind w:left="35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Individualus darbas. Užduotis „Pažymėk, kas gyvas, kas ne“</w:t>
            </w:r>
          </w:p>
          <w:p w14:paraId="6C138773" w14:textId="77777777" w:rsidR="00D532D0" w:rsidRPr="008E382D" w:rsidRDefault="00D532D0" w:rsidP="00D532D0">
            <w:pPr>
              <w:pStyle w:val="Sraopastraipa"/>
              <w:numPr>
                <w:ilvl w:val="0"/>
                <w:numId w:val="6"/>
              </w:numPr>
              <w:ind w:left="35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Pasitikrinama ir įsivertinama ar teisingai sugrupuoti objektai. Pasidžiaugiama sėkmingu mokinių darbu pamokoje.</w:t>
            </w:r>
          </w:p>
          <w:p w14:paraId="4887B041" w14:textId="77777777" w:rsidR="00D532D0" w:rsidRDefault="00D532D0" w:rsidP="00D532D0">
            <w:pPr>
              <w:pStyle w:val="Sraopastraipa"/>
              <w:ind w:left="350" w:firstLine="0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14:paraId="18818535" w14:textId="35DC5AFE" w:rsidR="00D532D0" w:rsidRDefault="00D532D0" w:rsidP="00BD00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Individualios užduotys ir atsakymai </w:t>
            </w:r>
            <w:proofErr w:type="spellStart"/>
            <w:r>
              <w:rPr>
                <w:rFonts w:cs="Times New Roman"/>
                <w:szCs w:val="24"/>
              </w:rPr>
              <w:t>eduka.lt</w:t>
            </w:r>
            <w:proofErr w:type="spellEnd"/>
          </w:p>
        </w:tc>
      </w:tr>
    </w:tbl>
    <w:p w14:paraId="41B2C819" w14:textId="77777777" w:rsidR="00634972" w:rsidRPr="0017409B" w:rsidRDefault="00634972" w:rsidP="00634972">
      <w:pPr>
        <w:rPr>
          <w:rFonts w:cs="Times New Roman"/>
          <w:szCs w:val="24"/>
        </w:rPr>
      </w:pPr>
    </w:p>
    <w:p w14:paraId="02B33CE1" w14:textId="77777777" w:rsidR="00634972" w:rsidRPr="0017409B" w:rsidRDefault="00634972" w:rsidP="00634972">
      <w:pPr>
        <w:rPr>
          <w:rFonts w:cs="Times New Roman"/>
          <w:szCs w:val="24"/>
        </w:rPr>
      </w:pPr>
    </w:p>
    <w:p w14:paraId="31333664" w14:textId="77777777" w:rsidR="00634972" w:rsidRPr="0017409B" w:rsidRDefault="00634972" w:rsidP="00634972">
      <w:pPr>
        <w:rPr>
          <w:rFonts w:cs="Times New Roman"/>
        </w:rPr>
      </w:pPr>
    </w:p>
    <w:p w14:paraId="14BA6C15" w14:textId="77777777" w:rsidR="00634972" w:rsidRDefault="00634972" w:rsidP="00634972"/>
    <w:p w14:paraId="385D5D1F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p w14:paraId="3860CE4C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p w14:paraId="74D71458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p w14:paraId="7A3472E5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p w14:paraId="4928B001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p w14:paraId="38F4F719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p w14:paraId="28B840AB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p w14:paraId="3F9597A5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p w14:paraId="68E75F45" w14:textId="77777777" w:rsidR="005347AE" w:rsidRDefault="005347AE" w:rsidP="005347AE">
      <w:pPr>
        <w:spacing w:line="276" w:lineRule="auto"/>
        <w:jc w:val="both"/>
        <w:rPr>
          <w:rFonts w:cs="Times New Roman"/>
          <w:szCs w:val="24"/>
        </w:rPr>
      </w:pPr>
    </w:p>
    <w:p w14:paraId="1E0B2B60" w14:textId="77777777" w:rsidR="00413CBB" w:rsidRDefault="00413CBB"/>
    <w:sectPr w:rsidR="00413CBB" w:rsidSect="0017019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B4B7B"/>
    <w:multiLevelType w:val="hybridMultilevel"/>
    <w:tmpl w:val="BCFCC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E0BD8"/>
    <w:multiLevelType w:val="hybridMultilevel"/>
    <w:tmpl w:val="3E34DED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87C17"/>
    <w:multiLevelType w:val="hybridMultilevel"/>
    <w:tmpl w:val="69F8B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7004"/>
    <w:multiLevelType w:val="hybridMultilevel"/>
    <w:tmpl w:val="874A9D0E"/>
    <w:lvl w:ilvl="0" w:tplc="8EA86B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719FC"/>
    <w:multiLevelType w:val="hybridMultilevel"/>
    <w:tmpl w:val="FB36D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60752"/>
    <w:multiLevelType w:val="hybridMultilevel"/>
    <w:tmpl w:val="49D6EB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AE"/>
    <w:rsid w:val="002C7B54"/>
    <w:rsid w:val="00413CBB"/>
    <w:rsid w:val="005347AE"/>
    <w:rsid w:val="00634972"/>
    <w:rsid w:val="00D5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E88A4"/>
  <w15:chartTrackingRefBased/>
  <w15:docId w15:val="{097FA4F0-5D18-4EB8-B6DE-38A8E35E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347AE"/>
    <w:pPr>
      <w:spacing w:after="0" w:line="240" w:lineRule="auto"/>
      <w:ind w:firstLine="357"/>
    </w:pPr>
    <w:rPr>
      <w:rFonts w:ascii="Times New Roman" w:hAnsi="Times New Roman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5347AE"/>
    <w:pPr>
      <w:spacing w:after="0" w:line="240" w:lineRule="auto"/>
      <w:ind w:firstLine="357"/>
    </w:pPr>
    <w:rPr>
      <w:rFonts w:ascii="Times New Roman" w:hAnsi="Times New Roman"/>
      <w:sz w:val="24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uiPriority w:val="99"/>
    <w:unhideWhenUsed/>
    <w:rsid w:val="005347AE"/>
    <w:pPr>
      <w:ind w:firstLine="0"/>
      <w:jc w:val="both"/>
    </w:pPr>
    <w:rPr>
      <w:rFonts w:eastAsia="MS Mincho" w:cs="Times New Roman"/>
      <w:szCs w:val="24"/>
      <w:lang w:eastAsia="ja-JP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5347AE"/>
    <w:rPr>
      <w:rFonts w:ascii="Times New Roman" w:eastAsia="MS Mincho" w:hAnsi="Times New Roman" w:cs="Times New Roman"/>
      <w:sz w:val="24"/>
      <w:szCs w:val="24"/>
      <w:lang w:val="lt-LT" w:eastAsia="ja-JP"/>
    </w:rPr>
  </w:style>
  <w:style w:type="paragraph" w:styleId="Sraopastraipa">
    <w:name w:val="List Paragraph"/>
    <w:basedOn w:val="prastasis"/>
    <w:uiPriority w:val="34"/>
    <w:qFormat/>
    <w:rsid w:val="005347AE"/>
    <w:pPr>
      <w:ind w:left="720"/>
      <w:contextualSpacing/>
    </w:pPr>
  </w:style>
  <w:style w:type="character" w:customStyle="1" w:styleId="apple-style-span">
    <w:name w:val="apple-style-span"/>
    <w:rsid w:val="00534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E4475-3BBC-4C2E-B6B6-E6C62358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3</cp:revision>
  <dcterms:created xsi:type="dcterms:W3CDTF">2022-06-12T11:41:00Z</dcterms:created>
  <dcterms:modified xsi:type="dcterms:W3CDTF">2022-06-26T12:49:00Z</dcterms:modified>
</cp:coreProperties>
</file>